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52"/>
      </w:tblGrid>
      <w:tr w:rsidR="005F730B" w:rsidRPr="005F730B" w:rsidTr="005F730B">
        <w:tc>
          <w:tcPr>
            <w:tcW w:w="4962" w:type="dxa"/>
          </w:tcPr>
          <w:p w:rsidR="005F730B" w:rsidRPr="005F730B" w:rsidRDefault="005F730B" w:rsidP="005F7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5F730B">
              <w:rPr>
                <w:rStyle w:val="normaltextrun"/>
              </w:rPr>
              <w:t>HỘI CỰU CHIẾN BINH TP HÀ NỘI</w:t>
            </w:r>
          </w:p>
          <w:p w:rsidR="005F730B" w:rsidRPr="005F730B" w:rsidRDefault="005F730B" w:rsidP="005F7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5F730B">
              <w:rPr>
                <w:rStyle w:val="normaltextrun"/>
                <w:b/>
                <w:bCs/>
              </w:rPr>
              <w:t>HỘI CCB TRƯỜNG ĐH MỎ</w:t>
            </w:r>
            <w:r>
              <w:rPr>
                <w:rStyle w:val="normaltextrun"/>
                <w:b/>
                <w:bCs/>
              </w:rPr>
              <w:t xml:space="preserve"> </w:t>
            </w:r>
            <w:r w:rsidRPr="005F730B">
              <w:rPr>
                <w:rStyle w:val="normaltextrun"/>
                <w:b/>
                <w:bCs/>
              </w:rPr>
              <w:t>-</w:t>
            </w:r>
            <w:r>
              <w:rPr>
                <w:rStyle w:val="normaltextrun"/>
                <w:b/>
                <w:bCs/>
              </w:rPr>
              <w:t xml:space="preserve"> </w:t>
            </w:r>
            <w:r w:rsidRPr="005F730B">
              <w:rPr>
                <w:rStyle w:val="normaltextrun"/>
                <w:b/>
                <w:bCs/>
              </w:rPr>
              <w:t>ĐỊA CHẤT</w:t>
            </w:r>
          </w:p>
        </w:tc>
        <w:tc>
          <w:tcPr>
            <w:tcW w:w="5252" w:type="dxa"/>
          </w:tcPr>
          <w:p w:rsidR="005F730B" w:rsidRPr="005F730B" w:rsidRDefault="005F730B" w:rsidP="005F7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cx196551873"/>
              </w:rPr>
            </w:pPr>
            <w:r w:rsidRPr="005F730B">
              <w:rPr>
                <w:rStyle w:val="normaltextrun"/>
                <w:b/>
                <w:bCs/>
              </w:rPr>
              <w:t>CỘNG HÒA XÃ HỘI CHỦ NGHĨA VIỆT NAM</w:t>
            </w:r>
          </w:p>
          <w:p w:rsidR="005F730B" w:rsidRPr="005F730B" w:rsidRDefault="005F730B" w:rsidP="005F7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5F730B">
              <w:rPr>
                <w:rStyle w:val="spellingerror"/>
                <w:b/>
                <w:bCs/>
              </w:rPr>
              <w:t>Độc</w:t>
            </w:r>
            <w:r w:rsidRPr="005F730B">
              <w:rPr>
                <w:rStyle w:val="apple-converted-space"/>
                <w:b/>
                <w:bCs/>
              </w:rPr>
              <w:t> </w:t>
            </w:r>
            <w:r w:rsidRPr="005F730B">
              <w:rPr>
                <w:rStyle w:val="spellingerror"/>
                <w:b/>
                <w:bCs/>
              </w:rPr>
              <w:t>lập</w:t>
            </w:r>
            <w:r w:rsidRPr="005F730B">
              <w:rPr>
                <w:rStyle w:val="apple-converted-space"/>
                <w:b/>
                <w:bCs/>
              </w:rPr>
              <w:t> </w:t>
            </w:r>
            <w:r w:rsidRPr="005F730B">
              <w:rPr>
                <w:rStyle w:val="normaltextrun"/>
                <w:b/>
                <w:bCs/>
              </w:rPr>
              <w:t>-</w:t>
            </w:r>
            <w:r w:rsidRPr="005F730B">
              <w:rPr>
                <w:rStyle w:val="apple-converted-space"/>
                <w:b/>
                <w:bCs/>
              </w:rPr>
              <w:t> </w:t>
            </w:r>
            <w:r w:rsidRPr="005F730B">
              <w:rPr>
                <w:rStyle w:val="spellingerror"/>
                <w:b/>
                <w:bCs/>
              </w:rPr>
              <w:t>Tự</w:t>
            </w:r>
            <w:r w:rsidRPr="005F730B">
              <w:rPr>
                <w:rStyle w:val="apple-converted-space"/>
                <w:b/>
                <w:bCs/>
              </w:rPr>
              <w:t> </w:t>
            </w:r>
            <w:r w:rsidRPr="005F730B">
              <w:rPr>
                <w:rStyle w:val="normaltextrun"/>
                <w:b/>
                <w:bCs/>
              </w:rPr>
              <w:t>do -</w:t>
            </w:r>
            <w:r w:rsidRPr="005F730B">
              <w:rPr>
                <w:rStyle w:val="apple-converted-space"/>
                <w:b/>
                <w:bCs/>
              </w:rPr>
              <w:t> </w:t>
            </w:r>
            <w:r w:rsidRPr="005F730B">
              <w:rPr>
                <w:rStyle w:val="spellingerror"/>
                <w:b/>
                <w:bCs/>
              </w:rPr>
              <w:t>Hạnh</w:t>
            </w:r>
            <w:r w:rsidRPr="005F730B">
              <w:rPr>
                <w:rStyle w:val="apple-converted-space"/>
                <w:b/>
                <w:bCs/>
              </w:rPr>
              <w:t> </w:t>
            </w:r>
            <w:r w:rsidRPr="005F730B">
              <w:rPr>
                <w:rStyle w:val="spellingerror"/>
                <w:b/>
                <w:bCs/>
              </w:rPr>
              <w:t>phúc</w:t>
            </w:r>
          </w:p>
        </w:tc>
      </w:tr>
    </w:tbl>
    <w:p w:rsidR="005F730B" w:rsidRDefault="005F730B" w:rsidP="005F7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Segoe UI"/>
        </w:rPr>
      </w:pPr>
      <w:r>
        <w:rPr>
          <w:rFonts w:ascii="Calibri Light" w:hAnsi="Calibri Light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213AF" wp14:editId="1AD9F9F7">
                <wp:simplePos x="0" y="0"/>
                <wp:positionH relativeFrom="column">
                  <wp:posOffset>3837940</wp:posOffset>
                </wp:positionH>
                <wp:positionV relativeFrom="paragraph">
                  <wp:posOffset>31115</wp:posOffset>
                </wp:positionV>
                <wp:extent cx="1457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E371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2.45pt" to="41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590549</wp:posOffset>
                </wp:positionH>
                <wp:positionV relativeFrom="paragraph">
                  <wp:posOffset>50165</wp:posOffset>
                </wp:positionV>
                <wp:extent cx="1457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FFC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3.95pt" to="161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E3374F" w:rsidRPr="00EA4A4B" w:rsidRDefault="005F730B" w:rsidP="00E3374F">
      <w:pPr>
        <w:jc w:val="center"/>
        <w:rPr>
          <w:b/>
        </w:rPr>
      </w:pPr>
      <w:r>
        <w:rPr>
          <w:rFonts w:ascii="Calibri Light" w:hAnsi="Calibri Light" w:cs="Segoe UI"/>
        </w:rPr>
        <w:br/>
      </w:r>
      <w:r w:rsidR="00E3374F" w:rsidRPr="00EA4A4B">
        <w:rPr>
          <w:b/>
        </w:rPr>
        <w:t>THÔNG BÁO</w:t>
      </w:r>
    </w:p>
    <w:p w:rsidR="00E3374F" w:rsidRDefault="00E3374F" w:rsidP="00E3374F">
      <w:pPr>
        <w:jc w:val="center"/>
      </w:pPr>
    </w:p>
    <w:p w:rsidR="00841F29" w:rsidRDefault="00E3374F" w:rsidP="00841F29">
      <w:pPr>
        <w:spacing w:before="120" w:line="360" w:lineRule="exact"/>
        <w:jc w:val="center"/>
      </w:pPr>
      <w:r>
        <w:t xml:space="preserve">Kính gửi: Các hội viên </w:t>
      </w:r>
    </w:p>
    <w:p w:rsidR="00E3374F" w:rsidRDefault="00E3374F" w:rsidP="00841F29">
      <w:pPr>
        <w:spacing w:before="120" w:line="360" w:lineRule="exact"/>
        <w:jc w:val="center"/>
      </w:pPr>
      <w:r>
        <w:t>Hội Cựu chiến binh Trường Đại học Mỏ - Địa chất</w:t>
      </w:r>
    </w:p>
    <w:p w:rsidR="00E3374F" w:rsidRDefault="003A672B" w:rsidP="00841F29">
      <w:pPr>
        <w:spacing w:before="120" w:line="360" w:lineRule="exact"/>
        <w:ind w:firstLine="720"/>
        <w:jc w:val="both"/>
      </w:pPr>
      <w:r>
        <w:t xml:space="preserve">Được sự đồng ý của Hội cựu chiến binh Thành phố Hà Nội và Đảng ủy Trường Đại học Mỏ - Địa chất, Hội Cựu chiến binh trường tổ chức đại hội lần thứ IV, nhiệm kỳ 2017 </w:t>
      </w:r>
      <w:r w:rsidR="00EA4A4B">
        <w:t>- 2022.</w:t>
      </w:r>
    </w:p>
    <w:p w:rsidR="003A672B" w:rsidRDefault="003A672B" w:rsidP="00841F29">
      <w:pPr>
        <w:spacing w:before="120" w:line="360" w:lineRule="exact"/>
        <w:ind w:firstLine="720"/>
        <w:jc w:val="both"/>
      </w:pPr>
      <w:r w:rsidRPr="00E3374F">
        <w:t>Thời gian: </w:t>
      </w:r>
      <w:r w:rsidRPr="00EA4A4B">
        <w:rPr>
          <w:b/>
          <w:i/>
        </w:rPr>
        <w:t>9 giờ sáng ngày thứ tư, 15 tháng 3 năm 2017</w:t>
      </w:r>
    </w:p>
    <w:p w:rsidR="003A672B" w:rsidRDefault="003A672B" w:rsidP="00841F29">
      <w:pPr>
        <w:spacing w:before="120" w:line="360" w:lineRule="exact"/>
        <w:ind w:firstLine="720"/>
        <w:jc w:val="both"/>
      </w:pPr>
      <w:r w:rsidRPr="00E3374F">
        <w:t>Địa điểm: Phòng họp Phổ Yên (Phòng 310</w:t>
      </w:r>
      <w:r>
        <w:t xml:space="preserve"> </w:t>
      </w:r>
      <w:r w:rsidRPr="00E3374F">
        <w:t>-</w:t>
      </w:r>
      <w:r>
        <w:t xml:space="preserve"> tầng</w:t>
      </w:r>
      <w:r>
        <w:t xml:space="preserve"> 3, Nhà C12 tầng) T</w:t>
      </w:r>
      <w:r w:rsidR="00EA4A4B">
        <w:t xml:space="preserve">rường Đại học Mỏ - Địa chất, </w:t>
      </w:r>
      <w:r>
        <w:t>18 Phố Viên, phường Đức Thắng, quận Bắc Từ Liêm, TP Hà Nội.</w:t>
      </w:r>
    </w:p>
    <w:p w:rsidR="00E3374F" w:rsidRPr="00E3374F" w:rsidRDefault="003A672B" w:rsidP="00841F29">
      <w:pPr>
        <w:spacing w:before="120" w:line="360" w:lineRule="exact"/>
        <w:ind w:firstLine="720"/>
        <w:jc w:val="both"/>
      </w:pPr>
      <w:r>
        <w:t>Ban Chấp hành hội xin thông báo và kính mời các hội viên có trách nhiệm đến dự để Đại hội thành công.</w:t>
      </w:r>
      <w:r w:rsidR="00E3374F" w:rsidRPr="00E3374F">
        <w:t>  </w:t>
      </w:r>
    </w:p>
    <w:p w:rsidR="00E3374F" w:rsidRPr="00E3374F" w:rsidRDefault="00E3374F" w:rsidP="00841F29">
      <w:pPr>
        <w:spacing w:before="120" w:line="360" w:lineRule="exact"/>
        <w:ind w:firstLine="720"/>
      </w:pPr>
      <w:r w:rsidRPr="00E3374F">
        <w:t>Xin trân trọng cảm ơn !  </w:t>
      </w:r>
    </w:p>
    <w:p w:rsidR="003A672B" w:rsidRDefault="00E3374F" w:rsidP="00E3374F">
      <w:r w:rsidRPr="00E3374F">
        <w:t>                 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3876"/>
      </w:tblGrid>
      <w:tr w:rsidR="00841F29" w:rsidTr="00EA4A4B">
        <w:tc>
          <w:tcPr>
            <w:tcW w:w="4673" w:type="dxa"/>
          </w:tcPr>
          <w:p w:rsidR="003A672B" w:rsidRPr="003A672B" w:rsidRDefault="003A672B" w:rsidP="003A672B">
            <w:pPr>
              <w:rPr>
                <w:sz w:val="20"/>
                <w:szCs w:val="20"/>
              </w:rPr>
            </w:pPr>
            <w:r w:rsidRPr="003A672B">
              <w:rPr>
                <w:sz w:val="20"/>
                <w:szCs w:val="20"/>
              </w:rPr>
              <w:t>Ghi chú:                                                                     </w:t>
            </w:r>
            <w:r w:rsidRPr="003A672B">
              <w:rPr>
                <w:sz w:val="20"/>
                <w:szCs w:val="20"/>
              </w:rPr>
              <w:t>                         </w:t>
            </w:r>
          </w:p>
          <w:p w:rsidR="003A672B" w:rsidRPr="003A672B" w:rsidRDefault="003A672B" w:rsidP="003A672B">
            <w:pPr>
              <w:rPr>
                <w:sz w:val="20"/>
                <w:szCs w:val="20"/>
              </w:rPr>
            </w:pPr>
            <w:r w:rsidRPr="003A672B">
              <w:rPr>
                <w:sz w:val="20"/>
                <w:szCs w:val="20"/>
              </w:rPr>
              <w:t>     - Thông báo này thay cho giấy mời.                       </w:t>
            </w:r>
          </w:p>
          <w:p w:rsidR="003A672B" w:rsidRDefault="003A672B" w:rsidP="003A672B">
            <w:r w:rsidRPr="003A672B">
              <w:rPr>
                <w:sz w:val="20"/>
                <w:szCs w:val="20"/>
              </w:rPr>
              <w:t>     - Các hội viên đến dự đeo Huy hiệu Cựu chiến binh.</w:t>
            </w:r>
            <w:r w:rsidRPr="003A672B">
              <w:rPr>
                <w:rStyle w:val="normaltextru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76" w:type="dxa"/>
          </w:tcPr>
          <w:p w:rsidR="003A672B" w:rsidRPr="00841F29" w:rsidRDefault="003A672B" w:rsidP="00841F29">
            <w:pPr>
              <w:jc w:val="center"/>
              <w:rPr>
                <w:sz w:val="24"/>
                <w:szCs w:val="24"/>
              </w:rPr>
            </w:pPr>
            <w:r w:rsidRPr="00841F29">
              <w:rPr>
                <w:sz w:val="24"/>
                <w:szCs w:val="24"/>
              </w:rPr>
              <w:t>TM. BAN CHẤP HÀNH HỘI</w:t>
            </w:r>
          </w:p>
          <w:p w:rsidR="003A672B" w:rsidRPr="00841F29" w:rsidRDefault="003A672B" w:rsidP="00841F29">
            <w:pPr>
              <w:jc w:val="center"/>
              <w:rPr>
                <w:b/>
              </w:rPr>
            </w:pPr>
            <w:r w:rsidRPr="00841F29">
              <w:rPr>
                <w:b/>
              </w:rPr>
              <w:t>Chủ tịch</w:t>
            </w:r>
          </w:p>
          <w:p w:rsidR="003A672B" w:rsidRDefault="003A672B" w:rsidP="00841F29">
            <w:pPr>
              <w:jc w:val="center"/>
            </w:pPr>
          </w:p>
          <w:p w:rsidR="003A672B" w:rsidRDefault="003A672B" w:rsidP="00841F29">
            <w:pPr>
              <w:jc w:val="center"/>
            </w:pPr>
          </w:p>
          <w:p w:rsidR="00841F29" w:rsidRDefault="00841F29" w:rsidP="00841F29">
            <w:pPr>
              <w:jc w:val="center"/>
            </w:pPr>
            <w:bookmarkStart w:id="0" w:name="_GoBack"/>
            <w:bookmarkEnd w:id="0"/>
          </w:p>
          <w:p w:rsidR="003A672B" w:rsidRDefault="003A672B" w:rsidP="00841F29">
            <w:pPr>
              <w:jc w:val="center"/>
            </w:pPr>
          </w:p>
          <w:p w:rsidR="003A672B" w:rsidRPr="00841F29" w:rsidRDefault="003A672B" w:rsidP="00841F29">
            <w:pPr>
              <w:jc w:val="center"/>
            </w:pPr>
            <w:r w:rsidRPr="00841F29">
              <w:rPr>
                <w:rStyle w:val="spellingerror"/>
                <w:color w:val="000000"/>
              </w:rPr>
              <w:t>Nguyễn</w:t>
            </w:r>
            <w:r w:rsidRPr="00841F29">
              <w:rPr>
                <w:rStyle w:val="apple-converted-space"/>
                <w:color w:val="000000"/>
              </w:rPr>
              <w:t> </w:t>
            </w:r>
            <w:r w:rsidRPr="00841F29">
              <w:rPr>
                <w:rStyle w:val="spellingerror"/>
                <w:color w:val="000000"/>
              </w:rPr>
              <w:t>Trường</w:t>
            </w:r>
            <w:r w:rsidRPr="00841F29">
              <w:rPr>
                <w:rStyle w:val="apple-converted-space"/>
                <w:color w:val="000000"/>
              </w:rPr>
              <w:t> </w:t>
            </w:r>
            <w:r w:rsidRPr="00841F29">
              <w:rPr>
                <w:rStyle w:val="spellingerror"/>
                <w:color w:val="000000"/>
              </w:rPr>
              <w:t>Xuân</w:t>
            </w:r>
          </w:p>
          <w:p w:rsidR="003A672B" w:rsidRDefault="003A672B" w:rsidP="00E3374F"/>
        </w:tc>
      </w:tr>
    </w:tbl>
    <w:p w:rsidR="00E3374F" w:rsidRPr="00E3374F" w:rsidRDefault="00E3374F" w:rsidP="00E3374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3374F">
        <w:rPr>
          <w:rStyle w:val="normaltextru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3374F">
        <w:rPr>
          <w:rStyle w:val="eop"/>
          <w:sz w:val="28"/>
          <w:szCs w:val="28"/>
        </w:rPr>
        <w:t> </w:t>
      </w:r>
    </w:p>
    <w:p w:rsidR="00E3374F" w:rsidRPr="00E3374F" w:rsidRDefault="00E3374F" w:rsidP="00E3374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E3374F">
        <w:rPr>
          <w:rStyle w:val="normaltextru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 w:rsidRPr="00E3374F">
        <w:rPr>
          <w:rStyle w:val="apple-converted-space"/>
          <w:color w:val="000000"/>
          <w:sz w:val="28"/>
          <w:szCs w:val="28"/>
        </w:rPr>
        <w:t> </w:t>
      </w:r>
    </w:p>
    <w:p w:rsidR="001E3620" w:rsidRPr="005F730B" w:rsidRDefault="001E3620" w:rsidP="00E3374F">
      <w:pPr>
        <w:pStyle w:val="paragraph"/>
        <w:spacing w:before="0" w:beforeAutospacing="0" w:after="0" w:afterAutospacing="0"/>
        <w:jc w:val="center"/>
        <w:textAlignment w:val="baseline"/>
      </w:pPr>
    </w:p>
    <w:sectPr w:rsidR="001E3620" w:rsidRPr="005F730B" w:rsidSect="005F730B">
      <w:pgSz w:w="11907" w:h="16840" w:code="9"/>
      <w:pgMar w:top="1304" w:right="850" w:bottom="1134" w:left="1272" w:header="431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0B"/>
    <w:rsid w:val="001549BA"/>
    <w:rsid w:val="001E3620"/>
    <w:rsid w:val="003A672B"/>
    <w:rsid w:val="005F730B"/>
    <w:rsid w:val="006D69FC"/>
    <w:rsid w:val="00841F29"/>
    <w:rsid w:val="00847DD3"/>
    <w:rsid w:val="00AF11F8"/>
    <w:rsid w:val="00E3374F"/>
    <w:rsid w:val="00EA4A4B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7D3F0C0F"/>
  <w15:chartTrackingRefBased/>
  <w15:docId w15:val="{A23CF23D-90B6-4D2F-B86D-2C9A97B8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730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F730B"/>
  </w:style>
  <w:style w:type="character" w:customStyle="1" w:styleId="apple-converted-space">
    <w:name w:val="apple-converted-space"/>
    <w:basedOn w:val="DefaultParagraphFont"/>
    <w:rsid w:val="005F730B"/>
  </w:style>
  <w:style w:type="character" w:customStyle="1" w:styleId="scx196551873">
    <w:name w:val="scx196551873"/>
    <w:basedOn w:val="DefaultParagraphFont"/>
    <w:rsid w:val="005F730B"/>
  </w:style>
  <w:style w:type="character" w:customStyle="1" w:styleId="spellingerror">
    <w:name w:val="spellingerror"/>
    <w:basedOn w:val="DefaultParagraphFont"/>
    <w:rsid w:val="005F730B"/>
  </w:style>
  <w:style w:type="character" w:customStyle="1" w:styleId="eop">
    <w:name w:val="eop"/>
    <w:basedOn w:val="DefaultParagraphFont"/>
    <w:rsid w:val="005F730B"/>
  </w:style>
  <w:style w:type="table" w:styleId="TableGrid">
    <w:name w:val="Table Grid"/>
    <w:basedOn w:val="TableNormal"/>
    <w:rsid w:val="005F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131541703">
    <w:name w:val="scx131541703"/>
    <w:basedOn w:val="DefaultParagraphFont"/>
    <w:rsid w:val="00E3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64BE5-3CD2-4878-B361-DCC34963C6B2}"/>
</file>

<file path=customXml/itemProps2.xml><?xml version="1.0" encoding="utf-8"?>
<ds:datastoreItem xmlns:ds="http://schemas.openxmlformats.org/officeDocument/2006/customXml" ds:itemID="{893DAE19-BAE7-4C0D-BD4E-8C5BD4603D23}"/>
</file>

<file path=customXml/itemProps3.xml><?xml version="1.0" encoding="utf-8"?>
<ds:datastoreItem xmlns:ds="http://schemas.openxmlformats.org/officeDocument/2006/customXml" ds:itemID="{42A51FB5-3AAC-42ED-A382-5B8DD3470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Truong Nguyen</dc:creator>
  <cp:keywords/>
  <dc:description/>
  <cp:lastModifiedBy>Hong Truong Nguyen</cp:lastModifiedBy>
  <cp:revision>1</cp:revision>
  <dcterms:created xsi:type="dcterms:W3CDTF">2017-03-09T08:23:00Z</dcterms:created>
  <dcterms:modified xsi:type="dcterms:W3CDTF">2017-03-09T09:32:00Z</dcterms:modified>
</cp:coreProperties>
</file>